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47" w:rsidRPr="005F6B47" w:rsidRDefault="005F6B47" w:rsidP="005F6B47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808080"/>
          <w:sz w:val="11"/>
          <w:szCs w:val="11"/>
        </w:rPr>
      </w:pPr>
      <w:r w:rsidRPr="005F6B47">
        <w:rPr>
          <w:rFonts w:ascii="Tahoma" w:eastAsia="Times New Roman" w:hAnsi="Tahoma" w:cs="Tahoma"/>
          <w:color w:val="808080"/>
          <w:sz w:val="11"/>
          <w:szCs w:val="11"/>
          <w:rtl/>
        </w:rPr>
        <w:t>وصیت نامه شهید ایرج تیموری</w:t>
      </w:r>
    </w:p>
    <w:p w:rsidR="005F6B47" w:rsidRPr="005F6B47" w:rsidRDefault="005F6B47" w:rsidP="005F6B47">
      <w:pPr>
        <w:shd w:val="clear" w:color="auto" w:fill="FFFFFF"/>
        <w:bidi/>
        <w:spacing w:after="100" w:line="300" w:lineRule="atLeast"/>
        <w:jc w:val="center"/>
        <w:outlineLvl w:val="0"/>
        <w:rPr>
          <w:rFonts w:ascii="nassim-bold" w:eastAsia="Times New Roman" w:hAnsi="nassim-bold" w:cs="Tahoma"/>
          <w:b/>
          <w:bCs/>
          <w:color w:val="2A96AD"/>
          <w:kern w:val="36"/>
          <w:sz w:val="18"/>
          <w:szCs w:val="18"/>
          <w:rtl/>
        </w:rPr>
      </w:pPr>
      <w:hyperlink r:id="rId4" w:history="1">
        <w:r w:rsidRPr="005F6B47">
          <w:rPr>
            <w:rFonts w:ascii="nassim-bold" w:eastAsia="Times New Roman" w:hAnsi="nassim-bold" w:cs="Tahoma"/>
            <w:b/>
            <w:bCs/>
            <w:color w:val="157CA9"/>
            <w:kern w:val="36"/>
            <w:sz w:val="18"/>
            <w:szCs w:val="18"/>
            <w:rtl/>
          </w:rPr>
          <w:t xml:space="preserve">هنوز فریاد حسین(ع) در آسمان طنین افکن است </w:t>
        </w:r>
      </w:hyperlink>
    </w:p>
    <w:p w:rsidR="005F6B47" w:rsidRPr="005F6B47" w:rsidRDefault="005F6B47" w:rsidP="005F6B47">
      <w:pPr>
        <w:shd w:val="clear" w:color="auto" w:fill="F8F8F8"/>
        <w:bidi/>
        <w:spacing w:after="10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5F6B47">
        <w:rPr>
          <w:rFonts w:ascii="Tahoma" w:eastAsia="Times New Roman" w:hAnsi="Tahoma" w:cs="Tahoma"/>
          <w:color w:val="000000"/>
          <w:sz w:val="12"/>
          <w:szCs w:val="12"/>
          <w:rtl/>
        </w:rPr>
        <w:t>هنوز فریاد حسین(ع) در آسمان طنین افکن است که فرموده: «هل من ناصر ینصرنی» حسین عزیز به ندایت لبیک می‌گوییم و عرضه می‌داریم: «یا اباعبدا... انی سلم لمن سالبکم و حرب لمن حاربکم الی یوم القیامه»</w:t>
      </w:r>
    </w:p>
    <w:p w:rsidR="005F6B47" w:rsidRPr="005F6B47" w:rsidRDefault="005F6B47" w:rsidP="005F6B47">
      <w:pPr>
        <w:shd w:val="clear" w:color="auto" w:fill="FFFFFF"/>
        <w:bidi/>
        <w:spacing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rtl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4048125"/>
            <wp:effectExtent l="19050" t="0" r="0" b="0"/>
            <wp:wrapSquare wrapText="bothSides"/>
            <wp:docPr id="6" name="Picture 2" descr="http://navideshahed.com/files/fa/news/1395/8/2/37309_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videshahed.com/files/fa/news/1395/8/2/37309_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B47">
        <w:rPr>
          <w:rFonts w:ascii="Tahoma" w:eastAsia="Times New Roman" w:hAnsi="Tahoma" w:cs="Tahoma"/>
          <w:color w:val="000000"/>
          <w:sz w:val="12"/>
          <w:szCs w:val="12"/>
          <w:rtl/>
        </w:rPr>
        <w:t>بسم ا... الرحمن الرحیم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خداوند را شکر گذارم که بار دیگر توفیق دیدن عاشقان‌الله زاهدان شب و شیران روز را قسمتم نمود تابحال که نتوانستم به اسلام عزیز خدمتی نمایم و همیشه شاهد شهادتها و ایثارهای مجاهدان راستین فی سبیل‌الله بوده‌ام ولی خود هیچ.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امیدوارم که در این سفر بتوانم توشه‌ای برگیرم تا در پیشگاه بزرگان و شهدا شرمنده نباشم. پروردگارا از تو می‌خواهم نیّتم را خالص گردانی و در استواری این نیّت یاریم فرمایی، خداوندا تو خود می‌دانی که هدف شرکت عزیزان ما در جبهه‌ها ادامه راه حسین(ع) عزیز است، خدایا تو خود آنها را یاری فرما.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هنوز فریاد حسین(ع) در آسمان طنین افکن است که فرموده: «هل من ناصر ینصرنی» حسین عزیز به ندایت لبیک می‌گوییم و عرضه می‌داریم: «یا اباعبدا... انی سلم لمن سالبکم و حرب لمن حاربکم الی یوم القیامه»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مافقط برای اجابت دستور امام عزیز، آن اسطوره تقوا و ایمان و مقاومت و غیره به جبهه‌ها آمده‌ایم و انشاءا... نیت دیگری نداریم.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از خانواده و پدر و مادر و خواهر و فرزندان و همسرم و هر کسی که این مطلب را می‌شنود تقاضا دارم و تمنا دارم که امام عزیز و خط امام را رها نکنید و هیچگاه به دشمنان به کمین نشسته اجازه و فرصت ندهید تا انقلاب عزیز و خط امام که نتیجه خون هزاران و بلکه دهها هزار شهید است به خطر بیندازند.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قبل از هرچیز شما را سفارش به پیروی از احکام عالیه اسلام و خط رهبری امام عزیز نموده و تقاضا دارم اجازه ندهید عوامل اجانب در کشور آیه یأس بخوانند و مردم را از ادامه راهشان باز دارند.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در ثانی شما را سفارش می‌کنم در تربیت فرزندانم. از شما می‌خواهم آنان را در خط علی(ع) و حسین(ع) و غیره هدایت و همواره مواظب آنان باشید تا خارج نشوند. تا آنجا که امکان دارد نگذارید کمبود مرا احساس نمایند و اگر </w:t>
      </w: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lastRenderedPageBreak/>
        <w:t>دخترم سمیه لیاقت استعداد تحصیلات عالیه را از خود نشان داد دلم می‌خواهد رشته پزشکی بخواند تا بتواند به خواهران خود خدمت کند.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پسرم حجت خود مختار است با نظر اقوام نزدیک و دوستان در خطش رشته مورد علاقه خود را انتخاب نماید.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از همسرم می‌خواهم اگر برایش امکان دارد خود سرپرستی فرزندانم را به عهده بگیرد که خداوند به وی اجر بی‌ پایان می‌دهد. چون دنیا به زودی سپری می‌شود و خوشی‌ها و لذات دنیا زود گذر است.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کسانی که در دنیا فکر می‌کنند بی‌نیاز هستند در اصل گرفتارند. در نهایت از همه دوستان ، اقوام، پدر و مادر و برادران و خواهر و همسر و فرزندان خداحافظی و تقاضای حلالیت می طلبم.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امیدوارم همگی مرا ببخشید.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خداحافظ همگی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۲۴/۱۰/۶۵ 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F6B47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ایرج تیموری</w:t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4267200" cy="2825750"/>
            <wp:effectExtent l="19050" t="0" r="0" b="0"/>
            <wp:docPr id="1" name="Picture 1" descr="هنوز فریاد حسین(ع) در آسمان طنین افکن 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نوز فریاد حسین(ع) در آسمان طنین افکن اس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686300" cy="5715000"/>
            <wp:effectExtent l="19050" t="0" r="0" b="0"/>
            <wp:docPr id="2" name="Picture 2" descr="هنوز فریاد حسین(ع) در آسمان طنین افکن 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هنوز فریاد حسین(ع) در آسمان طنین افکن اس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010150" cy="5715000"/>
            <wp:effectExtent l="19050" t="0" r="0" b="0"/>
            <wp:docPr id="3" name="Picture 3" descr="هنوز فریاد حسین(ع) در آسمان طنین افکن 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نوز فریاد حسین(ع) در آسمان طنین افکن اس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21250" cy="5715000"/>
            <wp:effectExtent l="19050" t="0" r="0" b="0"/>
            <wp:docPr id="4" name="Picture 4" descr="هنوز فریاد حسین(ع) در آسمان طنین افکن 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هنوز فریاد حسین(ع) در آسمان طنین افکن اس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47" w:rsidRPr="005F6B47" w:rsidRDefault="005F6B47" w:rsidP="005F6B47">
      <w:pPr>
        <w:shd w:val="clear" w:color="auto" w:fill="FFFFFF"/>
        <w:bidi/>
        <w:spacing w:before="100" w:beforeAutospacing="1" w:after="100" w:afterAutospacing="1" w:line="42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38700" cy="5715000"/>
            <wp:effectExtent l="19050" t="0" r="0" b="0"/>
            <wp:docPr id="5" name="Picture 5" descr="هنوز فریاد حسین(ع) در آسمان طنین افکن 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هنوز فریاد حسین(ع) در آسمان طنین افکن است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72" w:rsidRDefault="00993572"/>
    <w:sectPr w:rsidR="00993572" w:rsidSect="0099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F6B47"/>
    <w:rsid w:val="005F6B47"/>
    <w:rsid w:val="00993572"/>
    <w:rsid w:val="00F3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72"/>
  </w:style>
  <w:style w:type="paragraph" w:styleId="Heading1">
    <w:name w:val="heading 1"/>
    <w:basedOn w:val="Normal"/>
    <w:link w:val="Heading1Char"/>
    <w:uiPriority w:val="9"/>
    <w:qFormat/>
    <w:rsid w:val="005F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0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34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2E2E2"/>
                        <w:left w:val="single" w:sz="4" w:space="0" w:color="E2E2E2"/>
                        <w:bottom w:val="single" w:sz="4" w:space="0" w:color="E2E2E2"/>
                        <w:right w:val="single" w:sz="4" w:space="0" w:color="E2E2E2"/>
                      </w:divBdr>
                      <w:divsChild>
                        <w:div w:id="5569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76">
                              <w:marLeft w:val="0"/>
                              <w:marRight w:val="0"/>
                              <w:marTop w:val="4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8" w:color="E0E0E0"/>
                                <w:left w:val="none" w:sz="0" w:space="0" w:color="auto"/>
                                <w:bottom w:val="single" w:sz="4" w:space="8" w:color="E0E0E0"/>
                                <w:right w:val="none" w:sz="0" w:space="0" w:color="auto"/>
                              </w:divBdr>
                            </w:div>
                            <w:div w:id="162680906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navideshahed.com/fa/news/392436/&#1607;&#1606;&#1608;&#1586;-&#1601;&#1585;&#1740;&#1575;&#1583;-&#1581;&#1587;&#1740;&#1606;&#1593;-&#1583;&#1585;-&#1570;&#1587;&#1605;&#1575;&#1606;-&#1591;&#1606;&#1740;&#1606;-&#1575;&#1601;&#1705;&#1606;-&#1575;&#1587;&#1578;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2016-10-26T05:19:00Z</dcterms:created>
  <dcterms:modified xsi:type="dcterms:W3CDTF">2016-10-26T05:32:00Z</dcterms:modified>
</cp:coreProperties>
</file>